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20" w:after="120"/>
        <w:pBdr>
          <w:bottom w:val="single" w:sz="12" w:space="1" w:color="003366"/>
        </w:pBdr>
      </w:pPr>
    </w:p>
    <w:p>
      <w:pPr>
        <w:jc w:val="center"/>
      </w:pPr>
      <w:r>
        <w:rPr>
          <w:b/>
          <w:color w:val="003366"/>
          <w:sz w:val="28"/>
        </w:rPr>
        <w:t>EMPIRICAL LOGIC RESEARCH INTELLIGENCE</w:t>
        <w:br/>
      </w:r>
      <w:r>
        <w:rPr>
          <w:color w:val="003366"/>
          <w:sz w:val="24"/>
        </w:rPr>
        <w:t>Extended Social Media Q&amp;A Posts | November 2025</w:t>
      </w:r>
    </w:p>
    <w:p>
      <w:pPr>
        <w:spacing w:before="120" w:after="120"/>
        <w:pBdr>
          <w:bottom w:val="single" w:sz="12" w:space="1" w:color="003366"/>
        </w:pBdr>
      </w:pPr>
    </w:p>
    <w:p>
      <w:pPr>
        <w:pStyle w:val="Heading2"/>
      </w:pPr>
      <w:r>
        <w:rPr>
          <w:color w:val="003366"/>
          <w:sz w:val="28"/>
        </w:rPr>
        <w:t>TOPIC: Menopausal Hormone Therapy—Risks, Benefits and Emerging Options</w:t>
      </w:r>
    </w:p>
    <w:p>
      <w:r>
        <w:rPr>
          <w:b/>
        </w:rPr>
        <w:t xml:space="preserve">PURPOSE: </w:t>
      </w:r>
      <w:r>
        <w:t>Transform Q&amp;As into comprehensive social media content library</w:t>
      </w:r>
    </w:p>
    <w:p>
      <w:r>
        <w:rPr>
          <w:b/>
        </w:rPr>
        <w:t xml:space="preserve">SOURCE: </w:t>
      </w:r>
      <w:r>
        <w:t>Based on comprehensive narrative review of MHT evidence</w:t>
      </w:r>
    </w:p>
    <w:p>
      <w:r>
        <w:rPr>
          <w:b/>
        </w:rPr>
        <w:t xml:space="preserve">TOTAL POSTS: </w:t>
      </w:r>
      <w:r>
        <w:t>12</w:t>
      </w:r>
    </w:p>
    <w:p>
      <w:pPr>
        <w:pStyle w:val="Heading2"/>
      </w:pPr>
      <w:r>
        <w:rPr>
          <w:color w:val="003366"/>
          <w:sz w:val="28"/>
        </w:rPr>
        <w:t>OVERVIEW</w:t>
      </w:r>
    </w:p>
    <w:p>
      <w:r>
        <w:t>Each question has been transformed into a complete, ready-to-post social media content piece with:</w:t>
        <w:br/>
        <w:t>• Engaging headline</w:t>
        <w:br/>
        <w:t>• Evidence-based body copy (150-200 words)</w:t>
        <w:br/>
        <w:t>• Provider personalization opportunity</w:t>
        <w:br/>
        <w:t>• Custom image specifications</w:t>
        <w:br/>
        <w:t>• Platform-optimized hashtags</w:t>
        <w:br/>
        <w:t>• Research citation</w:t>
      </w:r>
    </w:p>
    <w:p>
      <w:r>
        <w:br w:type="page"/>
      </w:r>
    </w:p>
    <w:p>
      <w:pPr>
        <w:spacing w:before="120" w:after="120"/>
        <w:pBdr>
          <w:bottom w:val="single" w:sz="12" w:space="1" w:color="003366"/>
        </w:pBdr>
      </w:pPr>
    </w:p>
    <w:p>
      <w:pPr>
        <w:pStyle w:val="Heading1"/>
      </w:pPr>
      <w:r>
        <w:rPr>
          <w:color w:val="003366"/>
          <w:sz w:val="36"/>
        </w:rPr>
        <w:t>POST #1: MHT Effectiveness for Hot Flashes</w:t>
      </w:r>
    </w:p>
    <w:p>
      <w:pPr>
        <w:spacing w:before="120" w:after="120"/>
        <w:pBdr>
          <w:bottom w:val="single" w:sz="12" w:space="1" w:color="003366"/>
        </w:pBdr>
      </w:pPr>
    </w:p>
    <w:p>
      <w:r>
        <w:rPr>
          <w:b/>
        </w:rPr>
        <w:t xml:space="preserve">CATEGORY: </w:t>
      </w:r>
      <w:r>
        <w:t>Efficacy and Results</w:t>
      </w:r>
    </w:p>
    <w:p/>
    <w:p>
      <w:pPr>
        <w:spacing w:after="120"/>
      </w:pPr>
      <w:r>
        <w:rPr>
          <w:b/>
        </w:rPr>
        <w:t>HEADLINE (Eye-Catching, Scroll-Stopping):</w:t>
      </w:r>
    </w:p>
    <w:p>
      <w:pPr>
        <w:spacing w:after="240"/>
      </w:pPr>
      <w:r>
        <w:rPr>
          <w:color w:val="003366"/>
          <w:sz w:val="26"/>
        </w:rPr>
        <w:t>Hormone Therapy Reduces Hot Flashes by Up to 80%—Here's What Works Best</w:t>
      </w:r>
    </w:p>
    <w:p/>
    <w:p>
      <w:r>
        <w:rPr>
          <w:b/>
        </w:rPr>
        <w:t>BODY TEXT (150-200 words):</w:t>
      </w:r>
    </w:p>
    <w:p>
      <w:r>
        <w:t>If you're experiencing moderate to severe hot flashes, you're not alone—and you don't have to suffer through them. Recent research confirms what many women are discovering: hormone therapy remains the gold standard for vasomotor symptom relief.</w:t>
        <w:br/>
        <w:br/>
        <w:t>Here's what the science shows: Estrogen therapy (with or without progestogen) reduces hot flash frequency by approximately 70-80% compared to baseline—significantly outperforming placebo and nonhormonal alternatives. While placebo can provide 40-60% reduction in some trials, active hormone therapy delivers substantially greater relief.</w:t>
        <w:br/>
        <w:br/>
        <w:t>Even better news? You can expect results quickly. Most women notice improvement within 2-4 weeks, with maximum relief by 8-12 weeks. This applies across different routes (oral, transdermal) and at lower doses, as long as adequate estrogen exposure is achieved.</w:t>
        <w:br/>
        <w:br/>
        <w:t>The key is finding the right formulation and dose for you. Women with a uterus need progestogen for endometrial protection, but this doesn't reduce the VMS benefit.</w:t>
      </w:r>
    </w:p>
    <w:p>
      <w:r>
        <w:rPr>
          <w:b/>
        </w:rPr>
        <w:t>Key Data Points Included:</w:t>
      </w:r>
    </w:p>
    <w:p>
      <w:pPr>
        <w:pStyle w:val="ListBullet"/>
      </w:pPr>
      <w:r>
        <w:t>• 70-80% reduction in weekly hot flash frequency</w:t>
      </w:r>
    </w:p>
    <w:p>
      <w:pPr>
        <w:pStyle w:val="ListBullet"/>
      </w:pPr>
      <w:r>
        <w:t>• Symptom relief typically begins within 2-4 weeks</w:t>
      </w:r>
    </w:p>
    <w:p>
      <w:pPr>
        <w:pStyle w:val="ListBullet"/>
      </w:pPr>
      <w:r>
        <w:t>• Maximum benefit achieved by 8-12 weeks</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"How effective is hormone therapy for hot flashes and night sweats?"</w:t>
      </w:r>
    </w:p>
    <w:p/>
    <w:p>
      <w:r>
        <w:rPr>
          <w:b/>
        </w:rPr>
        <w:t>HASHTAGS (Platform-Optimized):</w:t>
      </w:r>
    </w:p>
    <w:p>
      <w:r>
        <w:t>#MenopauseRelief #HotFlashes #HormoneTherapy #MenopauseSupport #WomensHealth #EvidenceBased #MenopauseTreatment #HealthyAging</w:t>
      </w:r>
    </w:p>
    <w:p/>
    <w:p>
      <w:r>
        <w:rPr>
          <w:b/>
        </w:rPr>
        <w:t>BEST PLATFORMS FOR THIS POST:</w:t>
      </w:r>
    </w:p>
    <w:p>
      <w:pPr>
        <w:pStyle w:val="ListBullet"/>
      </w:pPr>
      <w:r>
        <w:t>☑ Instagram Feed</w:t>
      </w:r>
    </w:p>
    <w:p>
      <w:pPr>
        <w:pStyle w:val="ListBullet"/>
      </w:pPr>
      <w:r>
        <w:t>☑ Facebook</w:t>
      </w:r>
    </w:p>
    <w:p>
      <w:pPr>
        <w:pStyle w:val="ListBullet"/>
      </w:pPr>
      <w:r>
        <w:t>☑ Instagram Stories</w:t>
      </w:r>
    </w:p>
    <w:p/>
    <w:p>
      <w:r>
        <w:rPr>
          <w:b/>
        </w:rPr>
        <w:t>ENGAGEMENT STRATEGY:</w:t>
      </w:r>
    </w:p>
    <w:p>
      <w:r>
        <w:t>This post addresses the #1 concern for menopausal women—expect high engagement, saves, and shares. Respond promptly to comments asking about treatment options by inviting them to schedule consultations. Consider boosting this post to reach women aged 45-60 experiencing symptoms.</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#2: Safety of Hormone Therapy Routes</w:t>
      </w:r>
    </w:p>
    <w:p>
      <w:pPr>
        <w:spacing w:before="120" w:after="120"/>
        <w:pBdr>
          <w:bottom w:val="single" w:sz="12" w:space="1" w:color="003366"/>
        </w:pBdr>
      </w:pPr>
    </w:p>
    <w:p>
      <w:r>
        <w:rPr>
          <w:b/>
        </w:rPr>
        <w:t xml:space="preserve">CATEGORY: </w:t>
      </w:r>
      <w:r>
        <w:t>Safety Concerns</w:t>
      </w:r>
    </w:p>
    <w:p/>
    <w:p>
      <w:pPr>
        <w:spacing w:after="120"/>
      </w:pPr>
      <w:r>
        <w:rPr>
          <w:b/>
        </w:rPr>
        <w:t>HEADLINE (Eye-Catching, Scroll-Stopping):</w:t>
      </w:r>
    </w:p>
    <w:p>
      <w:pPr>
        <w:spacing w:after="240"/>
      </w:pPr>
      <w:r>
        <w:rPr>
          <w:color w:val="003366"/>
          <w:sz w:val="26"/>
        </w:rPr>
        <w:t>Not All Hormone Therapy Is Created Equal—Route Matters for Safety</w:t>
      </w:r>
    </w:p>
    <w:p/>
    <w:p>
      <w:r>
        <w:rPr>
          <w:b/>
        </w:rPr>
        <w:t>BODY TEXT (150-200 words):</w:t>
      </w:r>
    </w:p>
    <w:p>
      <w:r>
        <w:t>One of the most important decisions in hormone therapy isn't just whether to start—it's choosing the right delivery method. Recent research reveals significant safety differences between oral and transdermal (patch, gel, spray) estrogen.</w:t>
        <w:br/>
        <w:br/>
        <w:t>The key finding? Transdermal estradiol offers a superior safety profile for blood clot risk. Large population studies show transdermal estradiol is not associated with increased risk of venous thromboembolism (VTE), while oral estrogen regimens carry higher risk. Among oral preparations, oral estradiol has lower risk than conjugated equine estrogens (CEEs).</w:t>
        <w:br/>
        <w:br/>
        <w:t>This matters especially if you have risk factors like obesity, history of blood clots, or cardiovascular concerns. Transdermal estrogen bypasses first-pass liver metabolism, resulting in minimal effects on clotting factors—making it the preferred choice for women with elevated baseline VTE risk.</w:t>
        <w:br/>
        <w:br/>
        <w:t>The route you choose can also affect stroke risk, blood pressure, and gallbladder disease risk. Working with your provider to select the right formulation and route based on your individual risk profile is essential for safe, effective treatment.</w:t>
      </w:r>
    </w:p>
    <w:p>
      <w:r>
        <w:rPr>
          <w:b/>
        </w:rPr>
        <w:t>Key Data Points Included:</w:t>
      </w:r>
    </w:p>
    <w:p>
      <w:pPr>
        <w:pStyle w:val="ListBullet"/>
      </w:pPr>
      <w:r>
        <w:t>• Transdermal estradiol: no increased VTE risk</w:t>
      </w:r>
    </w:p>
    <w:p>
      <w:pPr>
        <w:pStyle w:val="ListBullet"/>
      </w:pPr>
      <w:r>
        <w:t>• Oral estrogen: higher VTE risk, dose-dependent</w:t>
      </w:r>
    </w:p>
    <w:p>
      <w:pPr>
        <w:pStyle w:val="ListBullet"/>
      </w:pPr>
      <w:r>
        <w:t>• Lower-dose transdermal ≤50 µg/day offers most favorable profile</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"Is transdermal hormone therapy safer than pills?"</w:t>
      </w:r>
    </w:p>
    <w:p/>
    <w:p>
      <w:r>
        <w:rPr>
          <w:b/>
        </w:rPr>
        <w:t>HASHTAGS (Platform-Optimized):</w:t>
      </w:r>
    </w:p>
    <w:p>
      <w:r>
        <w:t>#HormoneTherapy #TransdermalEstrogen #MenopauseSafety #WomensHealth #EvidenceBased #HRTSafety #MenopauseCare #PersonalizedMedicine</w:t>
      </w:r>
    </w:p>
    <w:p/>
    <w:p>
      <w:r>
        <w:rPr>
          <w:b/>
        </w:rPr>
        <w:t>BEST PLATFORMS FOR THIS POST:</w:t>
      </w:r>
    </w:p>
    <w:p>
      <w:pPr>
        <w:pStyle w:val="ListBullet"/>
      </w:pPr>
      <w:r>
        <w:t>☑ Instagram Feed</w:t>
      </w:r>
    </w:p>
    <w:p>
      <w:pPr>
        <w:pStyle w:val="ListBullet"/>
      </w:pPr>
      <w:r>
        <w:t>☑ Facebook</w:t>
      </w:r>
    </w:p>
    <w:p>
      <w:pPr>
        <w:pStyle w:val="ListBullet"/>
      </w:pPr>
      <w:r>
        <w:t>☑ LinkedIn</w:t>
      </w:r>
    </w:p>
    <w:p/>
    <w:p>
      <w:r>
        <w:rPr>
          <w:b/>
        </w:rPr>
        <w:t>ENGAGEMENT STRATEGY:</w:t>
      </w:r>
    </w:p>
    <w:p>
      <w:r>
        <w:t>This educational post addresses a sophisticated concern about safety—ideal for building trust and authority. Expect engagement from women researching treatment options. Use this to establish your expertise in personalized hormone therapy selection.</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#3: Timing of Hormone Therapy Initiation</w:t>
      </w:r>
    </w:p>
    <w:p>
      <w:pPr>
        <w:spacing w:before="120" w:after="120"/>
        <w:pBdr>
          <w:bottom w:val="single" w:sz="12" w:space="1" w:color="003366"/>
        </w:pBdr>
      </w:pPr>
    </w:p>
    <w:p>
      <w:r>
        <w:rPr>
          <w:b/>
        </w:rPr>
        <w:t xml:space="preserve">CATEGORY: </w:t>
      </w:r>
      <w:r>
        <w:t>Timing and Duration</w:t>
      </w:r>
    </w:p>
    <w:p/>
    <w:p>
      <w:pPr>
        <w:spacing w:after="120"/>
      </w:pPr>
      <w:r>
        <w:rPr>
          <w:b/>
        </w:rPr>
        <w:t>HEADLINE (Eye-Catching, Scroll-Stopping):</w:t>
      </w:r>
    </w:p>
    <w:p>
      <w:pPr>
        <w:spacing w:after="240"/>
      </w:pPr>
      <w:r>
        <w:rPr>
          <w:color w:val="003366"/>
          <w:sz w:val="26"/>
        </w:rPr>
        <w:t>The "Window of Opportunity" for Hormone Therapy—Why Timing Matters</w:t>
      </w:r>
    </w:p>
    <w:p/>
    <w:p>
      <w:r>
        <w:rPr>
          <w:b/>
        </w:rPr>
        <w:t>BODY TEXT (150-200 words):</w:t>
      </w:r>
    </w:p>
    <w:p>
      <w:r>
        <w:t>When it comes to hormone therapy, timing isn't just important—it can significantly affect your benefit-to-risk ratio. Current research strongly supports what experts call the "timing hypothesis" or "window of opportunity."</w:t>
        <w:br/>
        <w:br/>
        <w:t>The evidence is clear: Initiating hormone therapy within 10 years of menopause onset, or before age 60, offers the most favorable benefit-risk profile. Women who start therapy during this window experience optimal symptom relief while minimizing potential cardiovascular risks.</w:t>
        <w:br/>
        <w:br/>
        <w:t>Studies like ELITE and KEEPS demonstrated that when therapy is initiated closer to the menopause transition, it may offer more favorable vascular effects. By contrast, starting hormone therapy at age 60 or later, or more than 10 years after menopause, is associated with higher cardiovascular risk and is generally not recommended.</w:t>
        <w:br/>
        <w:br/>
        <w:t>This doesn't mean you're "too late" if you've been in menopause for several years—but it does mean timing should be a key factor in your decision-making process. If you're experiencing symptoms, sooner is generally better than later for starting treatment.</w:t>
      </w:r>
    </w:p>
    <w:p>
      <w:r>
        <w:rPr>
          <w:b/>
        </w:rPr>
        <w:t>Key Data Points Included:</w:t>
      </w:r>
    </w:p>
    <w:p>
      <w:pPr>
        <w:pStyle w:val="ListBullet"/>
      </w:pPr>
      <w:r>
        <w:t>• Optimal initiation: within 10 years of menopause or before age 60</w:t>
      </w:r>
    </w:p>
    <w:p>
      <w:pPr>
        <w:pStyle w:val="ListBullet"/>
      </w:pPr>
      <w:r>
        <w:t>• Earlier initiation associated with better cardiovascular profile</w:t>
      </w:r>
    </w:p>
    <w:p>
      <w:pPr>
        <w:pStyle w:val="ListBullet"/>
      </w:pPr>
      <w:r>
        <w:t>• Starting at ≥70 years not recommended due to higher CV risk</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"When is the best time to start hormone therapy after menopause?"</w:t>
      </w:r>
    </w:p>
    <w:p/>
    <w:p>
      <w:r>
        <w:rPr>
          <w:b/>
        </w:rPr>
        <w:t>HASHTAGS (Platform-Optimized):</w:t>
      </w:r>
    </w:p>
    <w:p>
      <w:r>
        <w:t>#MenopauseTiming #HormoneTherapy #WindowOfOpportunity #MenopauseHealth #WomensHealth #EvidenceBased #TimingMatters #MenopauseCare</w:t>
      </w:r>
    </w:p>
    <w:p/>
    <w:p>
      <w:r>
        <w:rPr>
          <w:b/>
        </w:rPr>
        <w:t>BEST PLATFORMS FOR THIS POST:</w:t>
      </w:r>
    </w:p>
    <w:p>
      <w:pPr>
        <w:pStyle w:val="ListBullet"/>
      </w:pPr>
      <w:r>
        <w:t>☑ Instagram Feed</w:t>
      </w:r>
    </w:p>
    <w:p>
      <w:pPr>
        <w:pStyle w:val="ListBullet"/>
      </w:pPr>
      <w:r>
        <w:t>☑ Facebook</w:t>
      </w:r>
    </w:p>
    <w:p>
      <w:pPr>
        <w:pStyle w:val="ListBullet"/>
      </w:pPr>
      <w:r>
        <w:t>☑ LinkedIn</w:t>
      </w:r>
    </w:p>
    <w:p/>
    <w:p>
      <w:r>
        <w:rPr>
          <w:b/>
        </w:rPr>
        <w:t>ENGAGEMENT STRATEGY:</w:t>
      </w:r>
    </w:p>
    <w:p>
      <w:r>
        <w:t>This post creates urgency without fear-mongering—ideal for encouraging women experiencing symptoms to seek evaluation sooner rather than later. May prompt "am I too late?" questions—have a compassionate, individualized response ready.</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#4: Vaginal Estrogen for Genitourinary Symptoms</w:t>
      </w:r>
    </w:p>
    <w:p>
      <w:pPr>
        <w:spacing w:before="120" w:after="120"/>
        <w:pBdr>
          <w:bottom w:val="single" w:sz="12" w:space="1" w:color="003366"/>
        </w:pBdr>
      </w:pPr>
    </w:p>
    <w:p>
      <w:r>
        <w:rPr>
          <w:b/>
        </w:rPr>
        <w:t xml:space="preserve">CATEGORY: </w:t>
      </w:r>
      <w:r>
        <w:t>Practical Considerations</w:t>
      </w:r>
    </w:p>
    <w:p/>
    <w:p>
      <w:pPr>
        <w:spacing w:after="120"/>
      </w:pPr>
      <w:r>
        <w:rPr>
          <w:b/>
        </w:rPr>
        <w:t>HEADLINE (Eye-Catching, Scroll-Stopping):</w:t>
      </w:r>
    </w:p>
    <w:p>
      <w:pPr>
        <w:spacing w:after="240"/>
      </w:pPr>
      <w:r>
        <w:rPr>
          <w:color w:val="003366"/>
          <w:sz w:val="26"/>
        </w:rPr>
        <w:t>Low-Dose Vaginal Estrogen: The First-Line Treatment You Should Know About</w:t>
      </w:r>
    </w:p>
    <w:p/>
    <w:p>
      <w:r>
        <w:rPr>
          <w:b/>
        </w:rPr>
        <w:t>BODY TEXT (150-200 words):</w:t>
      </w:r>
    </w:p>
    <w:p>
      <w:r>
        <w:t>If vaginal dryness, painful intercourse, or recurrent urinary tract infections are affecting your quality of life, there's a highly effective, well-studied solution: low-dose vaginal estrogen.</w:t>
        <w:br/>
        <w:br/>
        <w:t>Approximately 50-70% of postmenopausal women experience genitourinary syndrome of menopause (GSM)—symptoms resulting from loss of estrogen in vaginal and urinary tract tissues. The good news? Local vaginal estrogen therapy is the treatment of choice and remarkably safe.</w:t>
        <w:br/>
        <w:br/>
        <w:t>Available as tablets, rings, or creams, vaginal estrogen delivers treatment directly where it's needed with minimal systemic absorption. Research confirms comparable efficacy across different formulations, with improvements in tissue quality and potential reduction in urinary tract infections.</w:t>
        <w:br/>
        <w:br/>
        <w:t>An important benefit: At low doses typically used for vaginal therapy, progestogen is usually not required—even for women with a uterus. About one-third of women on systemic hormone therapy still need additional vaginal estrogen for complete GSM symptom relief.</w:t>
        <w:br/>
        <w:br/>
        <w:t>Current guidelines recommend local estrogen over systemic therapy when vaginal symptoms are your primary concern.</w:t>
      </w:r>
    </w:p>
    <w:p>
      <w:r>
        <w:rPr>
          <w:b/>
        </w:rPr>
        <w:t>Key Data Points Included:</w:t>
      </w:r>
    </w:p>
    <w:p>
      <w:pPr>
        <w:pStyle w:val="ListBullet"/>
      </w:pPr>
      <w:r>
        <w:t>• 50-70% of postmenopausal women experience GSM</w:t>
      </w:r>
    </w:p>
    <w:p>
      <w:pPr>
        <w:pStyle w:val="ListBullet"/>
      </w:pPr>
      <w:r>
        <w:t>• Low-dose vaginal estrogen: minimal systemic absorption</w:t>
      </w:r>
    </w:p>
    <w:p>
      <w:pPr>
        <w:pStyle w:val="ListBullet"/>
      </w:pPr>
      <w:r>
        <w:t>• Typically no progestogen required at low doses</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"What can help with vaginal dryness and painful intercourse after menopause?"</w:t>
      </w:r>
    </w:p>
    <w:p/>
    <w:p>
      <w:r>
        <w:rPr>
          <w:b/>
        </w:rPr>
        <w:t>HASHTAGS (Platform-Optimized):</w:t>
      </w:r>
    </w:p>
    <w:p>
      <w:r>
        <w:t>#GSM #VaginalHealth #MenopauseSupport #IntimateHealth #WomensHealth #VaginalEstrogen #MenopauseCare #HealthyAging</w:t>
      </w:r>
    </w:p>
    <w:p/>
    <w:p>
      <w:r>
        <w:rPr>
          <w:b/>
        </w:rPr>
        <w:t>BEST PLATFORMS FOR THIS POST:</w:t>
      </w:r>
    </w:p>
    <w:p>
      <w:pPr>
        <w:pStyle w:val="ListBullet"/>
      </w:pPr>
      <w:r>
        <w:t>☑ Instagram Feed</w:t>
      </w:r>
    </w:p>
    <w:p>
      <w:pPr>
        <w:pStyle w:val="ListBullet"/>
      </w:pPr>
      <w:r>
        <w:t>☑ Facebook</w:t>
      </w:r>
    </w:p>
    <w:p/>
    <w:p>
      <w:r>
        <w:rPr>
          <w:b/>
        </w:rPr>
        <w:t>ENGAGEMENT STRATEGY:</w:t>
      </w:r>
    </w:p>
    <w:p>
      <w:r>
        <w:t>This addresses a common but often unspoken concern—expect high saves and DM questions. Create a safe, judgment-free space in responses. Consider this content for closed groups where women may be more comfortable engaging on intimate topics.</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#5: Breast Cancer Risk and Hormone Therapy</w:t>
      </w:r>
    </w:p>
    <w:p>
      <w:pPr>
        <w:spacing w:before="120" w:after="120"/>
        <w:pBdr>
          <w:bottom w:val="single" w:sz="12" w:space="1" w:color="003366"/>
        </w:pBdr>
      </w:pPr>
    </w:p>
    <w:p>
      <w:r>
        <w:rPr>
          <w:b/>
        </w:rPr>
        <w:t xml:space="preserve">CATEGORY: </w:t>
      </w:r>
      <w:r>
        <w:t>Safety Concerns</w:t>
      </w:r>
    </w:p>
    <w:p/>
    <w:p>
      <w:pPr>
        <w:spacing w:after="120"/>
      </w:pPr>
      <w:r>
        <w:rPr>
          <w:b/>
        </w:rPr>
        <w:t>HEADLINE (Eye-Catching, Scroll-Stopping):</w:t>
      </w:r>
    </w:p>
    <w:p>
      <w:pPr>
        <w:spacing w:after="240"/>
      </w:pPr>
      <w:r>
        <w:rPr>
          <w:color w:val="003366"/>
          <w:sz w:val="26"/>
        </w:rPr>
        <w:t>The Truth About Hormone Therapy and Breast Cancer Risk—It's More Nuanced Than You Think</w:t>
      </w:r>
    </w:p>
    <w:p/>
    <w:p>
      <w:r>
        <w:rPr>
          <w:b/>
        </w:rPr>
        <w:t>BODY TEXT (150-200 words):</w:t>
      </w:r>
    </w:p>
    <w:p>
      <w:r>
        <w:t>One of the biggest concerns women have about hormone therapy is breast cancer risk—and the answer is more nuanced than a simple yes or no.</w:t>
        <w:br/>
        <w:br/>
        <w:t>Recent long-term follow-up from the Women's Health Initiative reveals important distinctions: Estrogen-only therapy (for women who've had a hysterectomy) was associated with lower breast cancer incidence and mortality. However, combined estrogen-progestogen therapy showed higher incidence with no clear difference in mortality.</w:t>
        <w:br/>
        <w:br/>
        <w:t>The type of progestogen matters significantly. Among combined regimens, estradiol with dydrogesterone showed the lowest associated increase in risk, while longer exposures to medroxyprogesterone acetate, norethisterone, and levonorgestrel carried higher risks.</w:t>
        <w:br/>
        <w:br/>
        <w:t>Risk increases with longer duration of use and declines after stopping therapy. Importantly, associations were more pronounced in normal-weight women than in those with obesity. For women at low baseline risk, a five-year course of hormone therapy for symptom control generally outweighs potential harms.</w:t>
        <w:br/>
        <w:br/>
        <w:t>The key message? Breast cancer risk is regimen-specific, duration-dependent, and must be weighed against very real quality-of-life benefits. Individualized shared decision-making is essential.</w:t>
      </w:r>
    </w:p>
    <w:p>
      <w:r>
        <w:rPr>
          <w:b/>
        </w:rPr>
        <w:t>Key Data Points Included:</w:t>
      </w:r>
    </w:p>
    <w:p>
      <w:pPr>
        <w:pStyle w:val="ListBullet"/>
      </w:pPr>
      <w:r>
        <w:t>• Estrogen-only: neutral to favorable breast cancer association</w:t>
      </w:r>
    </w:p>
    <w:p>
      <w:pPr>
        <w:pStyle w:val="ListBullet"/>
      </w:pPr>
      <w:r>
        <w:t>• Combined therapy: duration-dependent increase</w:t>
      </w:r>
    </w:p>
    <w:p>
      <w:pPr>
        <w:pStyle w:val="ListBullet"/>
      </w:pPr>
      <w:r>
        <w:t>• Progestogen type significantly affects risk profile</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"Does hormone therapy increase my risk of breast cancer?"</w:t>
      </w:r>
    </w:p>
    <w:p/>
    <w:p>
      <w:r>
        <w:rPr>
          <w:b/>
        </w:rPr>
        <w:t>HASHTAGS (Platform-Optimized):</w:t>
      </w:r>
    </w:p>
    <w:p>
      <w:r>
        <w:t>#BreastCancerRisk #HormoneTherapy #EvidenceBased #WomensHealth #MenopauseSafety #SharedDecisionMaking #BreastHealth #InformedChoices</w:t>
      </w:r>
    </w:p>
    <w:p/>
    <w:p>
      <w:r>
        <w:rPr>
          <w:b/>
        </w:rPr>
        <w:t>BEST PLATFORMS FOR THIS POST:</w:t>
      </w:r>
    </w:p>
    <w:p>
      <w:pPr>
        <w:pStyle w:val="ListBullet"/>
      </w:pPr>
      <w:r>
        <w:t>☑ Instagram Feed</w:t>
      </w:r>
    </w:p>
    <w:p>
      <w:pPr>
        <w:pStyle w:val="ListBullet"/>
      </w:pPr>
      <w:r>
        <w:t>☑ Facebook</w:t>
      </w:r>
    </w:p>
    <w:p>
      <w:pPr>
        <w:pStyle w:val="ListBullet"/>
      </w:pPr>
      <w:r>
        <w:t>☑ LinkedIn</w:t>
      </w:r>
    </w:p>
    <w:p/>
    <w:p>
      <w:r>
        <w:rPr>
          <w:b/>
        </w:rPr>
        <w:t>ENGAGEMENT STRATEGY:</w:t>
      </w:r>
    </w:p>
    <w:p>
      <w:r>
        <w:t>This post tackles the most common fear about hormone therapy. Expect high engagement and emotional responses. Be prepared to provide reassurance, nuance, and individualized guidance. This is an excellent trust-building opportunity that demonstrates your commitment to honest, evidence-based medicine.</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#6: Hormone Therapy and Bone Health</w:t>
      </w:r>
    </w:p>
    <w:p>
      <w:pPr>
        <w:spacing w:before="120" w:after="120"/>
        <w:pBdr>
          <w:bottom w:val="single" w:sz="12" w:space="1" w:color="003366"/>
        </w:pBdr>
      </w:pPr>
    </w:p>
    <w:p>
      <w:r>
        <w:rPr>
          <w:b/>
        </w:rPr>
        <w:t xml:space="preserve">CATEGORY: </w:t>
      </w:r>
      <w:r>
        <w:t>Efficacy and Results</w:t>
      </w:r>
    </w:p>
    <w:p/>
    <w:p>
      <w:pPr>
        <w:spacing w:after="120"/>
      </w:pPr>
      <w:r>
        <w:rPr>
          <w:b/>
        </w:rPr>
        <w:t>HEADLINE (Eye-Catching, Scroll-Stopping):</w:t>
      </w:r>
    </w:p>
    <w:p>
      <w:pPr>
        <w:spacing w:after="240"/>
      </w:pPr>
      <w:r>
        <w:rPr>
          <w:color w:val="003366"/>
          <w:sz w:val="26"/>
        </w:rPr>
        <w:t>Hormone Therapy Protects Your Bones—Even at Ultra-Low Doses</w:t>
      </w:r>
    </w:p>
    <w:p/>
    <w:p>
      <w:r>
        <w:rPr>
          <w:b/>
        </w:rPr>
        <w:t>BODY TEXT (150-200 words):</w:t>
      </w:r>
    </w:p>
    <w:p>
      <w:r>
        <w:t>Osteoporosis prevention is one of hormone therapy's most established benefits—and you may not need high doses to protect your bones.</w:t>
        <w:br/>
        <w:br/>
        <w:t>Estrogen deficiency triggers accelerated bone loss, peaking within the first 2-3 years after menopause. Hormone therapy is the only osteoporosis treatment proven effective regardless of baseline fracture risk—even in low-risk women.</w:t>
        <w:br/>
        <w:br/>
        <w:t>Recent studies demonstrate that ultra-low-dose hormone therapy (0.5 mg oral estradiol plus 0.1 mg norethisterone acetate) effectively reduced both bone resorption and formation markers, suggesting protective effects even at these minimal doses. Within 6-12 months of treatment, a new stable state of bone remodeling forms and lasts as long as therapy continues.</w:t>
        <w:br/>
        <w:br/>
        <w:t>While international menopause societies support hormone therapy as first-line for osteoporosis prevention, most guidelines still recommend it primarily for women under 60, within 10 years of menopause, who also need symptom relief. The lowest effective dose for the shortest necessary duration remains the guiding principle.</w:t>
        <w:br/>
        <w:br/>
        <w:t>For women primarily concerned about bone health without significant symptoms, bisphosphonates or denosumab are typically first-line options.</w:t>
      </w:r>
    </w:p>
    <w:p>
      <w:r>
        <w:rPr>
          <w:b/>
        </w:rPr>
        <w:t>Key Data Points Included:</w:t>
      </w:r>
    </w:p>
    <w:p>
      <w:pPr>
        <w:pStyle w:val="ListBullet"/>
      </w:pPr>
      <w:r>
        <w:t>• Rapid bone resorption suppression within first 3-6 months</w:t>
      </w:r>
    </w:p>
    <w:p>
      <w:pPr>
        <w:pStyle w:val="ListBullet"/>
      </w:pPr>
      <w:r>
        <w:t>• Ultra-low doses (0.5 mg estradiol) show bone-protective effects</w:t>
      </w:r>
    </w:p>
    <w:p>
      <w:pPr>
        <w:pStyle w:val="ListBullet"/>
      </w:pPr>
      <w:r>
        <w:t>• Protection maintained as long as therapy continues</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"Can hormone therapy prevent osteoporosis and fractures?"</w:t>
      </w:r>
    </w:p>
    <w:p/>
    <w:p>
      <w:r>
        <w:rPr>
          <w:b/>
        </w:rPr>
        <w:t>HASHTAGS (Platform-Optimized):</w:t>
      </w:r>
    </w:p>
    <w:p>
      <w:r>
        <w:t>#BoneHealth #Osteoporosis #HormoneTherapy #MenopauseHealth #WomensHealth #FracturePrevention #HealthyAging #BoneStrength</w:t>
      </w:r>
    </w:p>
    <w:p/>
    <w:p>
      <w:r>
        <w:rPr>
          <w:b/>
        </w:rPr>
        <w:t>BEST PLATFORMS FOR THIS POST:</w:t>
      </w:r>
    </w:p>
    <w:p>
      <w:pPr>
        <w:pStyle w:val="ListBullet"/>
      </w:pPr>
      <w:r>
        <w:t>☑ Instagram Feed</w:t>
      </w:r>
    </w:p>
    <w:p>
      <w:pPr>
        <w:pStyle w:val="ListBullet"/>
      </w:pPr>
      <w:r>
        <w:t>☑ Facebook</w:t>
      </w:r>
    </w:p>
    <w:p>
      <w:pPr>
        <w:pStyle w:val="ListBullet"/>
      </w:pPr>
      <w:r>
        <w:t>☑ LinkedIn</w:t>
      </w:r>
    </w:p>
    <w:p/>
    <w:p>
      <w:r>
        <w:rPr>
          <w:b/>
        </w:rPr>
        <w:t>ENGAGEMENT STRATEGY:</w:t>
      </w:r>
    </w:p>
    <w:p>
      <w:r>
        <w:t>This post highlights a less-discussed but important benefit of hormone therapy. Use this to educate about the multi-system impacts of estrogen deficiency. May attract engagement from women with family history of osteoporosis or those already concerned about bone health.</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#7: Emerging Option - Estetrol (E4)</w:t>
      </w:r>
    </w:p>
    <w:p>
      <w:pPr>
        <w:spacing w:before="120" w:after="120"/>
        <w:pBdr>
          <w:bottom w:val="single" w:sz="12" w:space="1" w:color="003366"/>
        </w:pBdr>
      </w:pPr>
    </w:p>
    <w:p>
      <w:r>
        <w:rPr>
          <w:b/>
        </w:rPr>
        <w:t xml:space="preserve">CATEGORY: </w:t>
      </w:r>
      <w:r>
        <w:t>Comparison to Alternatives</w:t>
      </w:r>
    </w:p>
    <w:p/>
    <w:p>
      <w:pPr>
        <w:spacing w:after="120"/>
      </w:pPr>
      <w:r>
        <w:rPr>
          <w:b/>
        </w:rPr>
        <w:t>HEADLINE (Eye-Catching, Scroll-Stopping):</w:t>
      </w:r>
    </w:p>
    <w:p>
      <w:pPr>
        <w:spacing w:after="240"/>
      </w:pPr>
      <w:r>
        <w:rPr>
          <w:color w:val="003366"/>
          <w:sz w:val="26"/>
        </w:rPr>
        <w:t>Meet Estetrol: The Next-Generation Estrogen Showing Promise for Menopause</w:t>
      </w:r>
    </w:p>
    <w:p/>
    <w:p>
      <w:r>
        <w:rPr>
          <w:b/>
        </w:rPr>
        <w:t>BODY TEXT (150-200 words):</w:t>
      </w:r>
    </w:p>
    <w:p>
      <w:r>
        <w:t>A new option on the horizon for menopausal hormone therapy is generating excitement: estetrol (E4), a naturally occurring estrogen produced during pregnancy that's now being evaluated for menopause treatment.</w:t>
        <w:br/>
        <w:br/>
        <w:t>What makes E4 different? It has unique pharmacological properties: high oral bioavailability, metabolic stability, and minimal hepatic impact—including on clotting factors. Unlike traditional estradiol, E4 is not converted into other active estrogens and has a slower elimination rate.</w:t>
        <w:br/>
        <w:br/>
        <w:t>The E4Relief trial demonstrated that at 15 mg daily, E4 significantly reduced hot flash frequency and severity over 12 weeks. It improved vaginal health indicators and showed promising effects on bone turnover markers. Early metabolic data showed minimal changes in triglycerides, increased HDL cholesterol, and improved glucose tolerance at higher doses.</w:t>
        <w:br/>
        <w:br/>
        <w:t>Importantly, preliminary data suggest a potentially lower thrombotic profile compared to ethinyl estradiol-based contraceptives, though long-term cardiovascular and breast safety data in postmenopausal women are still pending. Women with a uterus would still need progestogen for endometrial protection.</w:t>
        <w:br/>
        <w:br/>
        <w:t>While E4 isn't yet widely available for menopause treatment, it represents an exciting addition to the hormone therapy toolkit.</w:t>
      </w:r>
    </w:p>
    <w:p>
      <w:r>
        <w:rPr>
          <w:b/>
        </w:rPr>
        <w:t>Key Data Points Included:</w:t>
      </w:r>
    </w:p>
    <w:p>
      <w:pPr>
        <w:pStyle w:val="ListBullet"/>
      </w:pPr>
      <w:r>
        <w:t>• E4Relief trial: 15 mg effective dose for VMS</w:t>
      </w:r>
    </w:p>
    <w:p>
      <w:pPr>
        <w:pStyle w:val="ListBullet"/>
      </w:pPr>
      <w:r>
        <w:t>• Minimal hepatic impact on clotting factors</w:t>
      </w:r>
    </w:p>
    <w:p>
      <w:pPr>
        <w:pStyle w:val="ListBullet"/>
      </w:pPr>
      <w:r>
        <w:t>• Improved vaginal health and bone markers</w:t>
      </w:r>
    </w:p>
    <w:p>
      <w:pPr>
        <w:pStyle w:val="ListBullet"/>
      </w:pPr>
      <w:r>
        <w:t>• Long-term safety data still pending</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"What is estetrol and how does it compare to traditional hormone therapy?"</w:t>
      </w:r>
    </w:p>
    <w:p/>
    <w:p>
      <w:r>
        <w:rPr>
          <w:b/>
        </w:rPr>
        <w:t>HASHTAGS (Platform-Optimized):</w:t>
      </w:r>
    </w:p>
    <w:p>
      <w:r>
        <w:t>#Estetrol #EmergingTherapies #HormoneTherapy #MenopauseInnovation #WomensHealth #MedicalResearch #MenopauseCare #NextGenHRT</w:t>
      </w:r>
    </w:p>
    <w:p/>
    <w:p>
      <w:r>
        <w:rPr>
          <w:b/>
        </w:rPr>
        <w:t>BEST PLATFORMS FOR THIS POST:</w:t>
      </w:r>
    </w:p>
    <w:p>
      <w:pPr>
        <w:pStyle w:val="ListBullet"/>
      </w:pPr>
      <w:r>
        <w:t>☑ Instagram Feed</w:t>
      </w:r>
    </w:p>
    <w:p>
      <w:pPr>
        <w:pStyle w:val="ListBullet"/>
      </w:pPr>
      <w:r>
        <w:t>☑ Facebook</w:t>
      </w:r>
    </w:p>
    <w:p>
      <w:pPr>
        <w:pStyle w:val="ListBullet"/>
      </w:pPr>
      <w:r>
        <w:t>☑ LinkedIn</w:t>
      </w:r>
    </w:p>
    <w:p/>
    <w:p>
      <w:r>
        <w:rPr>
          <w:b/>
        </w:rPr>
        <w:t>ENGAGEMENT STRATEGY:</w:t>
      </w:r>
    </w:p>
    <w:p>
      <w:r>
        <w:t>This post positions you as forward-thinking and current with latest research. Appeals to women who want cutting-edge, evidence-based care. Use to demonstrate commitment to staying at forefront of menopause medicine. May generate questions about availability and timing.</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#8: Cardiovascular Considerations</w:t>
      </w:r>
    </w:p>
    <w:p>
      <w:pPr>
        <w:spacing w:before="120" w:after="120"/>
        <w:pBdr>
          <w:bottom w:val="single" w:sz="12" w:space="1" w:color="003366"/>
        </w:pBdr>
      </w:pPr>
    </w:p>
    <w:p>
      <w:r>
        <w:rPr>
          <w:b/>
        </w:rPr>
        <w:t xml:space="preserve">CATEGORY: </w:t>
      </w:r>
      <w:r>
        <w:t>Safety Concerns</w:t>
      </w:r>
    </w:p>
    <w:p/>
    <w:p>
      <w:pPr>
        <w:spacing w:after="120"/>
      </w:pPr>
      <w:r>
        <w:rPr>
          <w:b/>
        </w:rPr>
        <w:t>HEADLINE (Eye-Catching, Scroll-Stopping):</w:t>
      </w:r>
    </w:p>
    <w:p>
      <w:pPr>
        <w:spacing w:after="240"/>
      </w:pPr>
      <w:r>
        <w:rPr>
          <w:color w:val="003366"/>
          <w:sz w:val="26"/>
        </w:rPr>
        <w:t>Hormone Therapy and Heart Health—What the Latest Evidence Really Shows</w:t>
      </w:r>
    </w:p>
    <w:p/>
    <w:p>
      <w:r>
        <w:rPr>
          <w:b/>
        </w:rPr>
        <w:t>BODY TEXT (150-200 words):</w:t>
      </w:r>
    </w:p>
    <w:p>
      <w:r>
        <w:t>One of the most debated topics in menopause care is hormone therapy's effect on cardiovascular health—and the answer depends critically on timing, route, and individual risk.</w:t>
        <w:br/>
        <w:br/>
        <w:t>Current evidence shows hormone therapy is not indicated for primary cardiovascular prevention. However, when initiated within the "window of opportunity"—within 10 years of menopause or before age 60—it appears to have a more favorable cardiovascular profile than when started later.</w:t>
        <w:br/>
        <w:br/>
        <w:t>A 2024 meta-analysis found that hormone therapy significantly improved flow-mediated dilation (a measure of endothelial function) versus placebo, with larger improvements seen with early initiation. However, stroke and venous thromboembolism risks were higher, particularly with oral therapy.</w:t>
        <w:br/>
        <w:br/>
        <w:t>Route matters significantly: Transdermal estradiol at ≤50 µg/day, especially with micronized progesterone, offers the most favorable thrombotic and cardiovascular profile. Oral regimens, particularly conjugated equine estrogens, carry higher VTE and stroke risks.</w:t>
        <w:br/>
        <w:br/>
        <w:t>The key message? If you have cardiovascular risk factors and need hormone therapy for symptoms, transdermal is preferred. Cardiovascular protection should not be your reason for starting therapy—symptom relief is the appropriate indication.</w:t>
      </w:r>
    </w:p>
    <w:p>
      <w:r>
        <w:rPr>
          <w:b/>
        </w:rPr>
        <w:t>Key Data Points Included:</w:t>
      </w:r>
    </w:p>
    <w:p>
      <w:pPr>
        <w:pStyle w:val="ListBullet"/>
      </w:pPr>
      <w:r>
        <w:t>• Early initiation (within 10 years): more favorable CV profile</w:t>
      </w:r>
    </w:p>
    <w:p>
      <w:pPr>
        <w:pStyle w:val="ListBullet"/>
      </w:pPr>
      <w:r>
        <w:t>• Transdermal estradiol: lower thrombotic risk than oral</w:t>
      </w:r>
    </w:p>
    <w:p>
      <w:pPr>
        <w:pStyle w:val="ListBullet"/>
      </w:pPr>
      <w:r>
        <w:t>• Not recommended for CV prevention alone</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"Is hormone therapy safe for my heart?"</w:t>
      </w:r>
    </w:p>
    <w:p/>
    <w:p>
      <w:r>
        <w:rPr>
          <w:b/>
        </w:rPr>
        <w:t>HASHTAGS (Platform-Optimized):</w:t>
      </w:r>
    </w:p>
    <w:p>
      <w:r>
        <w:t>#HeartHealth #HormoneTherapy #CardiovascularHealth #MenopauseSafety #WomensHealth #EvidenceBased #HeartDisease #MenopauseCare</w:t>
      </w:r>
    </w:p>
    <w:p/>
    <w:p>
      <w:r>
        <w:rPr>
          <w:b/>
        </w:rPr>
        <w:t>BEST PLATFORMS FOR THIS POST:</w:t>
      </w:r>
    </w:p>
    <w:p>
      <w:pPr>
        <w:pStyle w:val="ListBullet"/>
      </w:pPr>
      <w:r>
        <w:t>☑ Instagram Feed</w:t>
      </w:r>
    </w:p>
    <w:p>
      <w:pPr>
        <w:pStyle w:val="ListBullet"/>
      </w:pPr>
      <w:r>
        <w:t>☑ Facebook</w:t>
      </w:r>
    </w:p>
    <w:p>
      <w:pPr>
        <w:pStyle w:val="ListBullet"/>
      </w:pPr>
      <w:r>
        <w:t>☑ LinkedIn</w:t>
      </w:r>
    </w:p>
    <w:p/>
    <w:p>
      <w:r>
        <w:rPr>
          <w:b/>
        </w:rPr>
        <w:t>ENGAGEMENT STRATEGY:</w:t>
      </w:r>
    </w:p>
    <w:p>
      <w:r>
        <w:t>This addresses a sophisticated safety concern—particularly relevant for women with cardiovascular risk factors or family history. Use to demonstrate depth of knowledge and commitment to individualized risk assessment. May generate questions from women previously told they "can't" have hormone therapy.</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#9: Sleep, Mood, and Quality of Life Benefits</w:t>
      </w:r>
    </w:p>
    <w:p>
      <w:pPr>
        <w:spacing w:before="120" w:after="120"/>
        <w:pBdr>
          <w:bottom w:val="single" w:sz="12" w:space="1" w:color="003366"/>
        </w:pBdr>
      </w:pPr>
    </w:p>
    <w:p>
      <w:r>
        <w:rPr>
          <w:b/>
        </w:rPr>
        <w:t xml:space="preserve">CATEGORY: </w:t>
      </w:r>
      <w:r>
        <w:t>Efficacy and Results</w:t>
      </w:r>
    </w:p>
    <w:p/>
    <w:p>
      <w:pPr>
        <w:spacing w:after="120"/>
      </w:pPr>
      <w:r>
        <w:rPr>
          <w:b/>
        </w:rPr>
        <w:t>HEADLINE (Eye-Catching, Scroll-Stopping):</w:t>
      </w:r>
    </w:p>
    <w:p>
      <w:pPr>
        <w:spacing w:after="240"/>
      </w:pPr>
      <w:r>
        <w:rPr>
          <w:color w:val="003366"/>
          <w:sz w:val="26"/>
        </w:rPr>
        <w:t>Beyond Hot Flashes—How Hormone Therapy Improves Sleep, Mood, and Well-Being</w:t>
      </w:r>
    </w:p>
    <w:p/>
    <w:p>
      <w:r>
        <w:rPr>
          <w:b/>
        </w:rPr>
        <w:t>BODY TEXT (150-200 words):</w:t>
      </w:r>
    </w:p>
    <w:p>
      <w:r>
        <w:t>While vasomotor symptom relief gets most attention, hormone therapy offers broader quality-of-life benefits that many women find equally important: better sleep, improved mood, and enhanced sexual function.</w:t>
        <w:br/>
        <w:br/>
        <w:t>Recent research shows hormone therapy significantly improves sleep quality, partly through stabilizing thermoregulation and reducing disruptive night sweats. A 2025 study found sleep quality scores improved meaningfully after just 1-3 months of treatment. Sleep improvements often parallel reductions in nighttime hot flashes.</w:t>
        <w:br/>
        <w:br/>
        <w:t>For mood, estrogen supplementation—particularly transdermal estradiol—has been associated with modest reductions in depressive symptoms, especially in early postmenopause. These effects are more pronounced in perimenopausal women, likely due to estrogen's effects on neurotransmitter systems.</w:t>
        <w:br/>
        <w:br/>
        <w:t>Sexual function also benefits, with improvements particularly notable in lubrication, reduced discomfort, and satisfaction. When combined with low-dose vaginal estrogen for local symptoms, women report even greater improvements in sexual well-being.</w:t>
        <w:br/>
        <w:br/>
        <w:t>While effect sizes are modest, these holistic benefits reinforce that hormone therapy addresses multiple dimensions of menopausal quality of life—not just isolated symptoms.</w:t>
      </w:r>
    </w:p>
    <w:p>
      <w:r>
        <w:rPr>
          <w:b/>
        </w:rPr>
        <w:t>Key Data Points Included:</w:t>
      </w:r>
    </w:p>
    <w:p>
      <w:pPr>
        <w:pStyle w:val="ListBullet"/>
      </w:pPr>
      <w:r>
        <w:t>• Sleep quality improves within 1-3 months</w:t>
      </w:r>
    </w:p>
    <w:p>
      <w:pPr>
        <w:pStyle w:val="ListBullet"/>
      </w:pPr>
      <w:r>
        <w:t>• Transdermal estradiol shows consistent mood benefits</w:t>
      </w:r>
    </w:p>
    <w:p>
      <w:pPr>
        <w:pStyle w:val="ListBullet"/>
      </w:pPr>
      <w:r>
        <w:t>• Sexual function improvements in lubrication and satisfaction</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"Can hormone therapy help with sleep problems and mood changes during menopause?"</w:t>
      </w:r>
    </w:p>
    <w:p/>
    <w:p>
      <w:r>
        <w:rPr>
          <w:b/>
        </w:rPr>
        <w:t>HASHTAGS (Platform-Optimized):</w:t>
      </w:r>
    </w:p>
    <w:p>
      <w:r>
        <w:t>#MenopauseMood #SleepQuality #QualityOfLife #HormoneTherapy #WomensHealth #MenopauseSupport #HolisticHealth #Wellbeing</w:t>
      </w:r>
    </w:p>
    <w:p/>
    <w:p>
      <w:r>
        <w:rPr>
          <w:b/>
        </w:rPr>
        <w:t>BEST PLATFORMS FOR THIS POST:</w:t>
      </w:r>
    </w:p>
    <w:p>
      <w:pPr>
        <w:pStyle w:val="ListBullet"/>
      </w:pPr>
      <w:r>
        <w:t>☑ Instagram Feed</w:t>
      </w:r>
    </w:p>
    <w:p>
      <w:pPr>
        <w:pStyle w:val="ListBullet"/>
      </w:pPr>
      <w:r>
        <w:t>☑ Facebook</w:t>
      </w:r>
    </w:p>
    <w:p>
      <w:pPr>
        <w:pStyle w:val="ListBullet"/>
      </w:pPr>
      <w:r>
        <w:t>☑ Instagram Stories</w:t>
      </w:r>
    </w:p>
    <w:p/>
    <w:p>
      <w:r>
        <w:rPr>
          <w:b/>
        </w:rPr>
        <w:t>ENGAGEMENT STRATEGY:</w:t>
      </w:r>
    </w:p>
    <w:p>
      <w:r>
        <w:t>This resonates deeply with women suffering beyond just hot flashes—sleep disruption and mood changes significantly impact daily life. Expect high saves and shares from women recognizing themselves in this description. Use to demonstrate understanding of the full menopause experience.</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#10: Personalized Treatment Selection</w:t>
      </w:r>
    </w:p>
    <w:p>
      <w:pPr>
        <w:spacing w:before="120" w:after="120"/>
        <w:pBdr>
          <w:bottom w:val="single" w:sz="12" w:space="1" w:color="003366"/>
        </w:pBdr>
      </w:pPr>
    </w:p>
    <w:p>
      <w:r>
        <w:rPr>
          <w:b/>
        </w:rPr>
        <w:t xml:space="preserve">CATEGORY: </w:t>
      </w:r>
      <w:r>
        <w:t>Personal Candidacy</w:t>
      </w:r>
    </w:p>
    <w:p/>
    <w:p>
      <w:pPr>
        <w:spacing w:after="120"/>
      </w:pPr>
      <w:r>
        <w:rPr>
          <w:b/>
        </w:rPr>
        <w:t>HEADLINE (Eye-Catching, Scroll-Stopping):</w:t>
      </w:r>
    </w:p>
    <w:p>
      <w:pPr>
        <w:spacing w:after="240"/>
      </w:pPr>
      <w:r>
        <w:rPr>
          <w:color w:val="003366"/>
          <w:sz w:val="26"/>
        </w:rPr>
        <w:t>There's No One-Size-Fits-All Hormone Therapy—Here's Why Personalization Matters</w:t>
      </w:r>
    </w:p>
    <w:p/>
    <w:p>
      <w:r>
        <w:rPr>
          <w:b/>
        </w:rPr>
        <w:t>BODY TEXT (150-200 words):</w:t>
      </w:r>
    </w:p>
    <w:p>
      <w:r>
        <w:t>The days of standard hormone therapy prescriptions are over—modern menopause care is all about finding the right patient, timing, route, dose, and formulation for your unique situation.</w:t>
        <w:br/>
        <w:br/>
        <w:t>Current evidence confirms that benefit-risk profiles vary dramatically based on: Your age and menopausal timing (within 10 years or before age 60 offers optimal benefit-risk); route of administration (transdermal vs. oral affects clotting, blood pressure, and liver metabolism); type of estrogen (estradiol vs. conjugated equine estrogens carry different risks); type of progestogen (micronized progesterone and dydrogesterone show more favorable breast and vascular profiles than synthetic progestogens); dose (lowest effective dose minimizes risks while maintaining benefits); and your personal risk factors (cardiovascular health, VTE history, breast cancer risk, thrombophilias).</w:t>
        <w:br/>
        <w:br/>
        <w:t>This is why professional societies emphasize individualized selection and shared decision-making. Cookie-cutter approaches don't work—what's right for your friend or sister may not be optimal for you.</w:t>
        <w:br/>
        <w:br/>
        <w:t>Working with a provider who understands nuanced hormone therapy selection and monitors you appropriately makes all the difference in safety and satisfaction.</w:t>
      </w:r>
    </w:p>
    <w:p>
      <w:r>
        <w:rPr>
          <w:b/>
        </w:rPr>
        <w:t>Key Data Points Included:</w:t>
      </w:r>
    </w:p>
    <w:p>
      <w:pPr>
        <w:pStyle w:val="ListBullet"/>
      </w:pPr>
      <w:r>
        <w:t>• Benefit-risk depends on timing, route, dose, and formulation</w:t>
      </w:r>
    </w:p>
    <w:p>
      <w:pPr>
        <w:pStyle w:val="ListBullet"/>
      </w:pPr>
      <w:r>
        <w:t>• Micronized progesterone: most favorable safety profile</w:t>
      </w:r>
    </w:p>
    <w:p>
      <w:pPr>
        <w:pStyle w:val="ListBullet"/>
      </w:pPr>
      <w:r>
        <w:t>• Individualized selection essential for optimal outcomes</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"How do I know which type of hormone therapy is right for me?"</w:t>
      </w:r>
    </w:p>
    <w:p/>
    <w:p>
      <w:r>
        <w:rPr>
          <w:b/>
        </w:rPr>
        <w:t>HASHTAGS (Platform-Optimized):</w:t>
      </w:r>
    </w:p>
    <w:p>
      <w:r>
        <w:t>#PersonalizedMedicine #HormoneTherapy #IndividualizedCare #MenopauseHealth #WomensHealth #SharedDecisionMaking #CustomizedTreatment #PrecisionMedicine</w:t>
      </w:r>
    </w:p>
    <w:p/>
    <w:p>
      <w:r>
        <w:rPr>
          <w:b/>
        </w:rPr>
        <w:t>BEST PLATFORMS FOR THIS POST:</w:t>
      </w:r>
    </w:p>
    <w:p>
      <w:pPr>
        <w:pStyle w:val="ListBullet"/>
      </w:pPr>
      <w:r>
        <w:t>☑ Instagram Feed</w:t>
      </w:r>
    </w:p>
    <w:p>
      <w:pPr>
        <w:pStyle w:val="ListBullet"/>
      </w:pPr>
      <w:r>
        <w:t>☑ Facebook</w:t>
      </w:r>
    </w:p>
    <w:p>
      <w:pPr>
        <w:pStyle w:val="ListBullet"/>
      </w:pPr>
      <w:r>
        <w:t>☑ LinkedIn</w:t>
      </w:r>
    </w:p>
    <w:p/>
    <w:p>
      <w:r>
        <w:rPr>
          <w:b/>
        </w:rPr>
        <w:t>ENGAGEMENT STRATEGY:</w:t>
      </w:r>
    </w:p>
    <w:p>
      <w:r>
        <w:t>This positions you as thoughtful, thorough, and patient-centered—differentiating from "prescription mill" approaches. Appeals to sophisticated consumers who want comprehensive evaluation. Use to establish expertise in nuanced hormone therapy selection and attract patients seeking high-quality care.</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#11: Duration and Reassessment</w:t>
      </w:r>
    </w:p>
    <w:p>
      <w:pPr>
        <w:spacing w:before="120" w:after="120"/>
        <w:pBdr>
          <w:bottom w:val="single" w:sz="12" w:space="1" w:color="003366"/>
        </w:pBdr>
      </w:pPr>
    </w:p>
    <w:p>
      <w:r>
        <w:rPr>
          <w:b/>
        </w:rPr>
        <w:t xml:space="preserve">CATEGORY: </w:t>
      </w:r>
      <w:r>
        <w:t>Timing and Duration</w:t>
      </w:r>
    </w:p>
    <w:p/>
    <w:p>
      <w:pPr>
        <w:spacing w:after="120"/>
      </w:pPr>
      <w:r>
        <w:rPr>
          <w:b/>
        </w:rPr>
        <w:t>HEADLINE (Eye-Catching, Scroll-Stopping):</w:t>
      </w:r>
    </w:p>
    <w:p>
      <w:pPr>
        <w:spacing w:after="240"/>
      </w:pPr>
      <w:r>
        <w:rPr>
          <w:color w:val="003366"/>
          <w:sz w:val="26"/>
        </w:rPr>
        <w:t>How Long Should You Stay on Hormone Therapy? The Answer May Surprise You</w:t>
      </w:r>
    </w:p>
    <w:p/>
    <w:p>
      <w:r>
        <w:rPr>
          <w:b/>
        </w:rPr>
        <w:t>BODY TEXT (150-200 words):</w:t>
      </w:r>
    </w:p>
    <w:p>
      <w:r>
        <w:t>You may have heard you should only take hormone therapy for "the shortest time possible"—but current evidence suggests duration should be individualized, not arbitrarily limited.</w:t>
        <w:br/>
        <w:br/>
        <w:t>The outdated "5-year rule" has given way to more nuanced guidance: Use the lowest effective dose for as long as benefits outweigh risks for your specific situation. For some women, this means a few years; for others, longer-term use may be appropriate.</w:t>
        <w:br/>
        <w:br/>
        <w:t>Current guidelines recommend periodic reassessment (typically annually) rather than automatic discontinuation at an arbitrary timeframe. At each reassessment, consider: Are symptoms still controlled? Are quality-of-life benefits maintained? Has your risk profile changed? Do benefits still outweigh risks?</w:t>
        <w:br/>
        <w:br/>
        <w:t>Some women find that when they try to discontinue therapy, symptoms return—and restarting is a valid option if still within the appropriate timing window. For women who started early and are still benefiting, continuation past age 65 may be reasonable with ongoing monitoring.</w:t>
        <w:br/>
        <w:br/>
        <w:t>The key principle: regular reassessment and shared decision-making, not calendar-based discontinuation.</w:t>
      </w:r>
    </w:p>
    <w:p>
      <w:r>
        <w:rPr>
          <w:b/>
        </w:rPr>
        <w:t>Key Data Points Included:</w:t>
      </w:r>
    </w:p>
    <w:p>
      <w:pPr>
        <w:pStyle w:val="ListBullet"/>
      </w:pPr>
      <w:r>
        <w:t>• Duration should be individualized, not arbitrarily limited</w:t>
      </w:r>
    </w:p>
    <w:p>
      <w:pPr>
        <w:pStyle w:val="ListBullet"/>
      </w:pPr>
      <w:r>
        <w:t>• Annual reassessment recommended</w:t>
      </w:r>
    </w:p>
    <w:p>
      <w:pPr>
        <w:pStyle w:val="ListBullet"/>
      </w:pPr>
      <w:r>
        <w:t>• Continuation past 65 may be appropriate in selected cases</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"How long can I safely stay on hormone therapy?"</w:t>
      </w:r>
    </w:p>
    <w:p/>
    <w:p>
      <w:r>
        <w:rPr>
          <w:b/>
        </w:rPr>
        <w:t>HASHTAGS (Platform-Optimized):</w:t>
      </w:r>
    </w:p>
    <w:p>
      <w:r>
        <w:t>#HormoneTherapy #LongTermCare #MenopauseHealth #TreatmentDuration #WomensHealth #SharedDecisionMaking #MenopauseCare #LifelongHealth</w:t>
      </w:r>
    </w:p>
    <w:p/>
    <w:p>
      <w:r>
        <w:rPr>
          <w:b/>
        </w:rPr>
        <w:t>BEST PLATFORMS FOR THIS POST:</w:t>
      </w:r>
    </w:p>
    <w:p>
      <w:pPr>
        <w:pStyle w:val="ListBullet"/>
      </w:pPr>
      <w:r>
        <w:t>☑ Instagram Feed</w:t>
      </w:r>
    </w:p>
    <w:p>
      <w:pPr>
        <w:pStyle w:val="ListBullet"/>
      </w:pPr>
      <w:r>
        <w:t>☑ Facebook</w:t>
      </w:r>
    </w:p>
    <w:p>
      <w:pPr>
        <w:pStyle w:val="ListBullet"/>
      </w:pPr>
      <w:r>
        <w:t>☑ LinkedIn</w:t>
      </w:r>
    </w:p>
    <w:p/>
    <w:p>
      <w:r>
        <w:rPr>
          <w:b/>
        </w:rPr>
        <w:t>ENGAGEMENT STRATEGY:</w:t>
      </w:r>
    </w:p>
    <w:p>
      <w:r>
        <w:t>This addresses anxiety about being "forced off" therapy and challenges outdated 5-year limits. Particularly valuable for women who've been told they "must stop" despite ongoing benefits. Use to demonstrate current, evidence-based approach and willingness to support appropriate long-term therapy.</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 #12: Shared Decision-Making Approach</w:t>
      </w:r>
    </w:p>
    <w:p>
      <w:pPr>
        <w:spacing w:before="120" w:after="120"/>
        <w:pBdr>
          <w:bottom w:val="single" w:sz="12" w:space="1" w:color="003366"/>
        </w:pBdr>
      </w:pPr>
    </w:p>
    <w:p>
      <w:r>
        <w:rPr>
          <w:b/>
        </w:rPr>
        <w:t xml:space="preserve">CATEGORY: </w:t>
      </w:r>
      <w:r>
        <w:t>Personal Candidacy</w:t>
      </w:r>
    </w:p>
    <w:p/>
    <w:p>
      <w:pPr>
        <w:spacing w:after="120"/>
      </w:pPr>
      <w:r>
        <w:rPr>
          <w:b/>
        </w:rPr>
        <w:t>HEADLINE (Eye-Catching, Scroll-Stopping):</w:t>
      </w:r>
    </w:p>
    <w:p>
      <w:pPr>
        <w:spacing w:after="240"/>
      </w:pPr>
      <w:r>
        <w:rPr>
          <w:color w:val="003366"/>
          <w:sz w:val="26"/>
        </w:rPr>
        <w:t>Your Body, Your Choice—Why Menopause Care Should Be a Partnership</w:t>
      </w:r>
    </w:p>
    <w:p/>
    <w:p>
      <w:r>
        <w:rPr>
          <w:b/>
        </w:rPr>
        <w:t>BODY TEXT (150-200 words):</w:t>
      </w:r>
    </w:p>
    <w:p>
      <w:r>
        <w:t>The decision to start, continue, or stop hormone therapy should never be made in isolation—it requires partnership between you and your healthcare provider through shared decision-making.</w:t>
        <w:br/>
        <w:br/>
        <w:t>Modern menopause guidelines from NAMS, EMAS, and other international societies all emphasize the same principle: informed, individualized choices that respect your preferences, values, and goals while incorporating best evidence.</w:t>
        <w:br/>
        <w:br/>
        <w:t>Here's what true shared decision-making looks like: comprehensive discussion of your specific symptoms and their impact on quality of life; honest presentation of benefits AND risks specific to your situation; exploration of alternatives (hormonal and non-hormonal); consideration of your personal risk factors and medical history; discussion of your priorities and concerns; joint development of a treatment plan you feel comfortable with; and agreement on monitoring and reassessment timeline.</w:t>
        <w:br/>
        <w:br/>
        <w:t>You have the right to decline therapy even if you're a good candidate, and you have the right to request consideration even if you have relative contraindications. The goal is informed choice, not pressure in either direction.</w:t>
        <w:br/>
        <w:br/>
        <w:t>Your provider should be your guide and partner, not your decision-maker.</w:t>
      </w:r>
    </w:p>
    <w:p>
      <w:r>
        <w:rPr>
          <w:b/>
        </w:rPr>
        <w:t>Key Data Points Included:</w:t>
      </w:r>
    </w:p>
    <w:p>
      <w:pPr>
        <w:pStyle w:val="ListBullet"/>
      </w:pPr>
      <w:r>
        <w:t>• All major societies emphasize shared decision-making</w:t>
      </w:r>
    </w:p>
    <w:p>
      <w:pPr>
        <w:pStyle w:val="ListBullet"/>
      </w:pPr>
      <w:r>
        <w:t>• Both benefits and risks should be honestly discussed</w:t>
      </w:r>
    </w:p>
    <w:p>
      <w:pPr>
        <w:pStyle w:val="ListBullet"/>
      </w:pPr>
      <w:r>
        <w:t>• Patient values and preferences are central</w:t>
      </w:r>
    </w:p>
    <w:p>
      <w:pPr>
        <w:pStyle w:val="ListBullet"/>
      </w:pPr>
      <w:r>
        <w:t>• Informed choice includes right to decline or request therapy</w:t>
      </w:r>
    </w:p>
    <w:p/>
    <w:p>
      <w:pPr>
        <w:spacing w:before="120" w:after="120"/>
        <w:pBdr>
          <w:bottom w:val="single" w:sz="12" w:space="1" w:color="003366"/>
        </w:pBdr>
      </w:pPr>
    </w:p>
    <w:p>
      <w:pPr>
        <w:jc w:val="center"/>
      </w:pPr>
      <w:r>
        <w:rPr>
          <w:b/>
          <w:color w:val="003366"/>
        </w:rPr>
        <w:t>PROVIDER PERSONALIZATION SECTION</w:t>
      </w:r>
    </w:p>
    <w:p>
      <w:pPr>
        <w:spacing w:before="120" w:after="120"/>
        <w:pBdr>
          <w:bottom w:val="single" w:sz="12" w:space="1" w:color="003366"/>
        </w:pBdr>
      </w:pPr>
    </w:p>
    <w:p>
      <w:r>
        <w:t>SUGGESTED LENGTH: 40-60 words</w:t>
        <w:br/>
        <w:t>PURPOSE: Add your clinical perspective or practice approach</w:t>
        <w:br/>
        <w:br/>
        <w:t>GUIDANCE:</w:t>
        <w:br/>
        <w:t>Share a brief insight about how you approach this specific topic in your practice. This personalizes the content and builds authority.</w:t>
        <w:br/>
        <w:br/>
        <w:t>EXAMPLE PHRASES:</w:t>
        <w:br/>
        <w:t>• "In my practice, I've found that..."</w:t>
        <w:br/>
        <w:t>• "What I always tell my patients about this is..."</w:t>
        <w:br/>
        <w:t>• "My approach to this question centers on..."</w:t>
        <w:br/>
        <w:t>• "This is why I recommend..."</w:t>
        <w:br/>
        <w:br/>
        <w:t>[INSERT YOUR PROVIDER INSIGHT HERE]</w:t>
      </w:r>
    </w:p>
    <w:p>
      <w:pPr>
        <w:spacing w:before="120" w:after="120"/>
        <w:pBdr>
          <w:bottom w:val="single" w:sz="12" w:space="1" w:color="003366"/>
        </w:pBdr>
      </w:pPr>
    </w:p>
    <w:p/>
    <w:p>
      <w:r>
        <w:rPr>
          <w:b/>
        </w:rPr>
        <w:t>CALL TO ACTION:</w:t>
      </w:r>
    </w:p>
    <w:p>
      <w:r>
        <w:t>[INSERT YOUR CTA HERE]</w:t>
      </w:r>
      <w:r>
        <w:br/>
        <w:br/>
        <w:t>Suggested CTAs:</w:t>
        <w:br/>
      </w:r>
    </w:p>
    <w:p>
      <w:pPr>
        <w:pStyle w:val="ListBullet"/>
      </w:pPr>
      <w:r>
        <w:t>• "Ready to discuss your options? Schedule a consultation at [link]"</w:t>
      </w:r>
    </w:p>
    <w:p>
      <w:pPr>
        <w:pStyle w:val="ListBullet"/>
      </w:pPr>
      <w:r>
        <w:t>• "Questions about this? Contact us at [website]"</w:t>
      </w:r>
    </w:p>
    <w:p>
      <w:pPr>
        <w:pStyle w:val="ListBullet"/>
      </w:pPr>
      <w:r>
        <w:t>• "Book your personalized assessment at [link]"</w:t>
      </w:r>
    </w:p>
    <w:p/>
    <w:p>
      <w:r>
        <w:rPr>
          <w:b/>
        </w:rPr>
        <w:t>IMAGE SPECIFICATIONS:</w:t>
      </w:r>
    </w:p>
    <w:p>
      <w:r>
        <w:rPr>
          <w:b/>
        </w:rPr>
        <w:t xml:space="preserve">IMAGE CONCEPT: </w:t>
      </w:r>
      <w:r>
        <w:t>Simple, bold text-based design for maximum impact</w:t>
      </w:r>
    </w:p>
    <w:p>
      <w:r>
        <w:rPr>
          <w:b/>
        </w:rPr>
        <w:t>IMAGE DETAILS:</w:t>
      </w:r>
    </w:p>
    <w:p>
      <w:r>
        <w:t>• Background: Solid black (#000000)</w:t>
        <w:br/>
        <w:t>• Text: White, bold, sans-serif font (Arial or Helvetica Bold)</w:t>
        <w:br/>
        <w:t>• Size: 1080x1080 pixels (square format)</w:t>
        <w:br/>
        <w:t>• Text size: Minimum 72pt for mobile readability</w:t>
        <w:br/>
        <w:t>• Alignment: Centered both horizontally and vertically</w:t>
        <w:br/>
        <w:t>• Margin: 80-100 pixels from all edges</w:t>
      </w:r>
    </w:p>
    <w:p>
      <w:r>
        <w:rPr>
          <w:b/>
        </w:rPr>
        <w:t>TEXT FOR IMAGE:</w:t>
      </w:r>
    </w:p>
    <w:p>
      <w:r>
        <w:t>"How do I decide if hormone therapy is right for me?"</w:t>
      </w:r>
    </w:p>
    <w:p/>
    <w:p>
      <w:r>
        <w:rPr>
          <w:b/>
        </w:rPr>
        <w:t>HASHTAGS (Platform-Optimized):</w:t>
      </w:r>
    </w:p>
    <w:p>
      <w:r>
        <w:t>#SharedDecisionMaking #PatientEmpowerment #WomensHealth #InformedChoice #MenopauseCare #PatientCentered #Healthcare #MenopauseSupport</w:t>
      </w:r>
    </w:p>
    <w:p/>
    <w:p>
      <w:r>
        <w:rPr>
          <w:b/>
        </w:rPr>
        <w:t>BEST PLATFORMS FOR THIS POST:</w:t>
      </w:r>
    </w:p>
    <w:p>
      <w:pPr>
        <w:pStyle w:val="ListBullet"/>
      </w:pPr>
      <w:r>
        <w:t>☑ Instagram Feed</w:t>
      </w:r>
    </w:p>
    <w:p>
      <w:pPr>
        <w:pStyle w:val="ListBullet"/>
      </w:pPr>
      <w:r>
        <w:t>☑ Facebook</w:t>
      </w:r>
    </w:p>
    <w:p>
      <w:pPr>
        <w:pStyle w:val="ListBullet"/>
      </w:pPr>
      <w:r>
        <w:t>☑ LinkedIn</w:t>
      </w:r>
    </w:p>
    <w:p/>
    <w:p>
      <w:r>
        <w:rPr>
          <w:b/>
        </w:rPr>
        <w:t>ENGAGEMENT STRATEGY:</w:t>
      </w:r>
    </w:p>
    <w:p>
      <w:r>
        <w:t>This post builds trust by emphasizing respect for patient autonomy and partnership. Appeals to women who've had negative healthcare experiences or felt dismissed. Use to differentiate your practice as patient-centered and collaborative. Establishes foundation for therapeutic relationship.</w:t>
      </w:r>
    </w:p>
    <w:p/>
    <w:p>
      <w:pPr>
        <w:spacing w:before="120" w:after="120"/>
        <w:pBdr>
          <w:bottom w:val="single" w:sz="12" w:space="1" w:color="003366"/>
        </w:pBdr>
      </w:pPr>
    </w:p>
    <w:p>
      <w:pPr>
        <w:jc w:val="center"/>
      </w:pPr>
      <w:r>
        <w:rPr>
          <w:b/>
          <w:color w:val="003366"/>
          <w:sz w:val="24"/>
        </w:rPr>
        <w:t>RESEARCH SOURCE CITATION</w:t>
      </w:r>
    </w:p>
    <w:p>
      <w:pPr>
        <w:spacing w:before="120" w:after="240"/>
        <w:jc w:val="center"/>
      </w:pPr>
      <w:r>
        <w:t>Title: Menopausal Hormone Therapy—Risks, Benefits and Emerging Options: A Narrative Review</w:t>
        <w:br/>
        <w:t>Authors: Ana Maria Arnautu, Vanda Roxana Nimigean, Claudia Alexandra Nacea-Radu, Dana Mihaela Tilici, Diana Loreta Paun</w:t>
        <w:br/>
        <w:t>Source: International Journal of Molecular Sciences</w:t>
        <w:br/>
        <w:t>Publication Date: November 2025</w:t>
        <w:br/>
        <w:t>URL: https://doi.org/10.3390/ijms262211098</w:t>
      </w:r>
    </w:p>
    <w:p>
      <w:pPr>
        <w:spacing w:before="120" w:after="120"/>
        <w:pBdr>
          <w:bottom w:val="single" w:sz="12" w:space="1" w:color="003366"/>
        </w:pBdr>
      </w:pPr>
    </w:p>
    <w:p>
      <w:r>
        <w:br w:type="page"/>
      </w:r>
    </w:p>
    <w:p>
      <w:pPr>
        <w:spacing w:before="120" w:after="120"/>
        <w:pBdr>
          <w:bottom w:val="single" w:sz="12" w:space="1" w:color="003366"/>
        </w:pBdr>
      </w:pPr>
    </w:p>
    <w:p>
      <w:pPr>
        <w:pStyle w:val="Heading1"/>
      </w:pPr>
      <w:r>
        <w:rPr>
          <w:color w:val="003366"/>
          <w:sz w:val="36"/>
        </w:rPr>
        <w:t>POSTING SCHEDULE RECOMMENDATION</w:t>
      </w:r>
    </w:p>
    <w:p>
      <w:pPr>
        <w:spacing w:before="120" w:after="120"/>
        <w:pBdr>
          <w:bottom w:val="single" w:sz="12" w:space="1" w:color="003366"/>
        </w:pBdr>
      </w:pPr>
    </w:p>
    <w:p>
      <w:r>
        <w:t>POSTING BEST PRACTICES:</w:t>
        <w:br/>
        <w:br/>
        <w:t>Frequency: Post 3-4 times per week for optimal engagement without overwhelming followers</w:t>
        <w:br/>
        <w:br/>
        <w:t>Timing: Peak engagement typically occurs:</w:t>
        <w:br/>
        <w:t>• Instagram: 10am-2pm and 7pm-9pm (weekdays)</w:t>
        <w:br/>
        <w:t>• Facebook: 9am-2pm (Wednesday-Friday)</w:t>
        <w:br/>
        <w:t>• LinkedIn: 7am-9am and 5pm-6pm (Tuesday-Thursday)</w:t>
        <w:br/>
        <w:br/>
        <w:t>Rotation Strategy:</w:t>
        <w:br/>
        <w:t>Week 1: Posts #1, #4, #7 (Efficacy focus)</w:t>
        <w:br/>
        <w:t>Week 2: Posts #2, #5, #8 (Safety concerns)</w:t>
        <w:br/>
        <w:t>Week 3: Posts #3, #6, #9 (Timing and benefits)</w:t>
        <w:br/>
        <w:t>Week 4: Posts #10, #11, #12 (Personalization and decision-making)</w:t>
        <w:br/>
        <w:br/>
        <w:t>Engagement Tactics:</w:t>
        <w:br/>
        <w:t>• Respond to all comments within 24 hours</w:t>
        <w:br/>
        <w:t>• Save high-performing posts to Highlights</w:t>
        <w:br/>
        <w:t>• Create Stories to drive engagement to feed posts</w:t>
        <w:br/>
        <w:t>• Use polls in Stories to gauge interest in topics</w:t>
        <w:br/>
        <w:t>• Share patient testimonials (with permission) as supplement to research-based posts</w:t>
        <w:br/>
        <w:br/>
        <w:t>Measurement Metrics:</w:t>
        <w:br/>
        <w:t>• Track saves (indicates high value content)</w:t>
        <w:br/>
        <w:t>• Monitor shares (indicates trust and desire to help others)</w:t>
        <w:br/>
        <w:t>• Analyze comments for common questions/concerns</w:t>
        <w:br/>
        <w:t>• Note which categories generate most engagement</w:t>
        <w:br/>
        <w:t>• Adjust posting frequency/topics based on performance</w:t>
      </w:r>
    </w:p>
    <w:sectPr w:rsidR="00FC693F" w:rsidRPr="0006063C"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